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West Manor Elementary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October 27,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Time: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4:00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Location: </w:t>
      </w:r>
      <w:r w:rsidDel="00000000" w:rsidR="00000000" w:rsidRPr="00000000">
        <w:rPr>
          <w:b w:val="1"/>
          <w:color w:val="0083a9"/>
          <w:sz w:val="28"/>
          <w:szCs w:val="28"/>
          <w:rtl w:val="0"/>
        </w:rPr>
        <w:t xml:space="preserve">Virtual Via Zoom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4:11 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</w:t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4770"/>
        <w:gridCol w:w="2065"/>
        <w:tblGridChange w:id="0">
          <w:tblGrid>
            <w:gridCol w:w="2515"/>
            <w:gridCol w:w="4770"/>
            <w:gridCol w:w="2065"/>
          </w:tblGrid>
        </w:tblGridChange>
      </w:tblGrid>
      <w:tr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Role</w:t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(or Vacant)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Present or Absent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Principal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Reginald Lawrence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277.96875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Candidate Crystal Hall 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Leah McAllister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Parent/Guardian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Christan Duncan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Kimberly Smallwood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Dietrice Bennet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Azuree Walker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Instructional Staff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Timothy Pirtle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Margaret Vaughn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 Member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Swing Seat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Mariel Lawrence 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Student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(High Schools)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Quorum Established: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Yes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K. Smallwood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D. Bennett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Lawrence, </w:t>
      </w:r>
      <w:r w:rsidDel="00000000" w:rsidR="00000000" w:rsidRPr="00000000">
        <w:rPr>
          <w:sz w:val="24"/>
          <w:szCs w:val="24"/>
          <w:rtl w:val="0"/>
        </w:rPr>
        <w:t xml:space="preserve">C. Hall, L. McAllister, C. Duncan, A. Walker, T. Pirtle, M. Lawrence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Vacant Positions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vacant position)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b w:val="1"/>
          <w:i w:val="1"/>
          <w:color w:val="0083a9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Vacant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Leah McAllister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R. Lawrence, C.Hall, C. Duncan, K. Smallwood, D. Bennett, A. Walker, M. Lawrence, T. Pirtle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Community Member Seat: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*This positi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on still needs to be filled</w:t>
      </w:r>
      <w:r w:rsidDel="00000000" w:rsidR="00000000" w:rsidRPr="00000000">
        <w:rPr>
          <w:rtl w:val="0"/>
        </w:rPr>
      </w:r>
    </w:p>
    <w:tbl>
      <w:tblPr>
        <w:tblStyle w:val="Table3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Community Member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Fill Open Swing Seat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nominee for each position – list winners where indicated)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*This position still needs to be filled - awaiting proposed candidate </w:t>
      </w:r>
      <w:r w:rsidDel="00000000" w:rsidR="00000000" w:rsidRPr="00000000">
        <w:rPr>
          <w:rtl w:val="0"/>
        </w:rPr>
      </w:r>
    </w:p>
    <w:tbl>
      <w:tblPr>
        <w:tblStyle w:val="Table4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Open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Swing Seat 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Nominated by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SWING SEAT RESULT: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Previous Minutes: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 amendments to the minutes: </w:t>
      </w:r>
      <w:r w:rsidDel="00000000" w:rsidR="00000000" w:rsidRPr="00000000">
        <w:rPr>
          <w:rFonts w:ascii="Calibri" w:cs="Calibri" w:eastAsia="Calibri" w:hAnsi="Calibri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R.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K. Smallwood, D. Bennet, </w:t>
      </w:r>
      <w:r w:rsidDel="00000000" w:rsidR="00000000" w:rsidRPr="00000000">
        <w:rPr>
          <w:sz w:val="24"/>
          <w:szCs w:val="24"/>
          <w:rtl w:val="0"/>
        </w:rPr>
        <w:t xml:space="preserve">C. Hall, L. McAllister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A. Walker</w:t>
      </w:r>
      <w:r w:rsidDel="00000000" w:rsidR="00000000" w:rsidRPr="00000000">
        <w:rPr>
          <w:sz w:val="24"/>
          <w:szCs w:val="24"/>
          <w:rtl w:val="0"/>
        </w:rPr>
        <w:t xml:space="preserve">, T. Pirtle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Election of Officers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(copy and complete table for each nominee for each position – list winners where indicated)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b w:val="1"/>
          <w:i w:val="1"/>
          <w:color w:val="0083a9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Mariel Lawrence </w:t>
      </w:r>
      <w:r w:rsidDel="00000000" w:rsidR="00000000" w:rsidRPr="00000000">
        <w:rPr>
          <w:rtl w:val="0"/>
        </w:rPr>
      </w:r>
    </w:p>
    <w:tbl>
      <w:tblPr>
        <w:tblStyle w:val="Table5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Chair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Mariel Lawrence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R. Lawrence, D. Bennett, A. Walker, K. Smallwood, T. Pirtle, L. McAllister, C. Hall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Vice Chair: Result: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Kimberly Smallwood</w:t>
      </w:r>
      <w:r w:rsidDel="00000000" w:rsidR="00000000" w:rsidRPr="00000000">
        <w:rPr>
          <w:rtl w:val="0"/>
        </w:rPr>
      </w:r>
    </w:p>
    <w:tbl>
      <w:tblPr>
        <w:tblStyle w:val="Table6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Vice Chair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Kimberly Smallwood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Lawrence, D. Bennett, A. Walker, L. McAllister, C. Hall, R. Lawrence, C. Duncan, T. Pirtle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Secretary: Result: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Dietrice Bennett</w:t>
      </w:r>
      <w:r w:rsidDel="00000000" w:rsidR="00000000" w:rsidRPr="00000000">
        <w:rPr>
          <w:rtl w:val="0"/>
        </w:rPr>
      </w:r>
    </w:p>
    <w:tbl>
      <w:tblPr>
        <w:tblStyle w:val="Table7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Secretary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Dietrice Bennett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R. Lawrence, A. Walker, T. Pirtle, K. Smallwood, M. Lawrence, C. Hall, C. Duncan, L. McAllister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6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Cluster Representative: Result: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Christan Duncan</w:t>
      </w:r>
      <w:r w:rsidDel="00000000" w:rsidR="00000000" w:rsidRPr="00000000">
        <w:rPr>
          <w:rtl w:val="0"/>
        </w:rPr>
      </w:r>
    </w:p>
    <w:tbl>
      <w:tblPr>
        <w:tblStyle w:val="Table8"/>
        <w:tblW w:w="8000.0" w:type="dxa"/>
        <w:jc w:val="left"/>
        <w:tblInd w:w="13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25"/>
        <w:gridCol w:w="5575"/>
        <w:tblGridChange w:id="0">
          <w:tblGrid>
            <w:gridCol w:w="2425"/>
            <w:gridCol w:w="5575"/>
          </w:tblGrid>
        </w:tblGridChange>
      </w:tblGrid>
      <w:tr>
        <w:tc>
          <w:tcPr>
            <w:shd w:fill="e9af76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Officer Position:</w:t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Cluster-Representative</w:t>
            </w:r>
          </w:p>
        </w:tc>
      </w:tr>
      <w:tr>
        <w:tc>
          <w:tcPr>
            <w:shd w:fill="e9af76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Nominee’s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9af76" w:val="clea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Christan Duncan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 favor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M. Lawrence, D. Bennett, A. Walker, R. Lawrence, T. Pirtle, C. Hall, L. McAllister, K. Smallwood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Opposed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 Team Members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Abstaining</w: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None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High Schools: Appoint Student Representative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 Representative: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N/A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63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Items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  <w:rtl w:val="0"/>
        </w:rPr>
        <w:t xml:space="preserve">(add items as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 Item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Introduce New GO Team Member 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New GO Team Members were introduced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Elections were held to fill officer positions </w:t>
      </w:r>
    </w:p>
    <w:p w:rsidR="00000000" w:rsidDel="00000000" w:rsidP="00000000" w:rsidRDefault="00000000" w:rsidRPr="00000000" w14:paraId="000000B1">
      <w:pPr>
        <w:spacing w:after="0" w:line="240" w:lineRule="auto"/>
        <w:ind w:left="144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Items 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Principal’s Report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Dr. Lawrence provided an update on the building renovation and discussed the current proposed reopening plan for Atlanta Public Schools. 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West Manor is predicted to move back into the building December 2021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Technology Update 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All students have devices for use during virtual learning 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There is a district waitlist for students who need repairs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8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350" w:right="0" w:hanging="720"/>
        <w:jc w:val="left"/>
        <w:rPr>
          <w:rFonts w:ascii="Calibri" w:cs="Calibri" w:eastAsia="Calibri" w:hAnsi="Calibri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Information Item  - IB Update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Mrs. Walker shared an update on our IB authorization process. 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application for IB authorization has been submitted and we are anticipating an authorization visit in early (March or April) 2021.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authorization visit may be in person or virtual pending public health data.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Announcements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630" w:right="0" w:hanging="72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 made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Seconded by: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T. Pirtle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Approving: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R. Lawrence, K. Smallwood, </w:t>
      </w:r>
      <w:r w:rsidDel="00000000" w:rsidR="00000000" w:rsidRPr="00000000">
        <w:rPr>
          <w:sz w:val="24"/>
          <w:szCs w:val="24"/>
          <w:rtl w:val="0"/>
        </w:rPr>
        <w:t xml:space="preserve">C. Duncan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D. Bennett, C. Hall, L. McAllister, A. Walker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Opposing: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d47b22"/>
          <w:sz w:val="24"/>
          <w:szCs w:val="24"/>
          <w:u w:val="none"/>
          <w:shd w:fill="auto" w:val="clear"/>
          <w:vertAlign w:val="baseline"/>
          <w:rtl w:val="0"/>
        </w:rPr>
        <w:t xml:space="preserve">Members Abstaining: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None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83a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Motion</w:t>
      </w:r>
      <w:r w:rsidDel="00000000" w:rsidR="00000000" w:rsidRPr="00000000">
        <w:rPr>
          <w:b w:val="1"/>
          <w:sz w:val="24"/>
          <w:szCs w:val="24"/>
          <w:rtl w:val="0"/>
        </w:rPr>
        <w:t xml:space="preserve">: Passes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color w:val="0083a9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ADJOURNED AT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4:52 PM </w:t>
      </w:r>
    </w:p>
    <w:p w:rsidR="00000000" w:rsidDel="00000000" w:rsidP="00000000" w:rsidRDefault="00000000" w:rsidRPr="00000000" w14:paraId="000000C6">
      <w:pPr>
        <w:spacing w:after="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C7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Minutes Taken By: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M. Lawrence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Position: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rPr>
          <w:color w:val="0083a9"/>
          <w:sz w:val="24"/>
          <w:szCs w:val="24"/>
        </w:rPr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Approved: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83a9"/>
          <w:sz w:val="24"/>
          <w:szCs w:val="24"/>
          <w:rtl w:val="0"/>
        </w:rPr>
        <w:t xml:space="preserve">[Insert Date When Approved]</w:t>
      </w:r>
    </w:p>
    <w:p w:rsidR="00000000" w:rsidDel="00000000" w:rsidP="00000000" w:rsidRDefault="00000000" w:rsidRPr="00000000" w14:paraId="000000C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10/5/2020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Last revised on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10/5/2020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hanging="540"/>
      <w:jc w:val="left"/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199450" cy="530171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9450" cy="53017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rial Black" w:cs="Arial Black" w:eastAsia="Arial Black" w:hAnsi="Arial Black"/>
        <w:b w:val="1"/>
        <w:i w:val="0"/>
        <w:smallCaps w:val="0"/>
        <w:strike w:val="0"/>
        <w:color w:val="d47b22"/>
        <w:sz w:val="36"/>
        <w:szCs w:val="36"/>
        <w:u w:val="none"/>
        <w:shd w:fill="auto" w:val="clear"/>
        <w:vertAlign w:val="baseline"/>
        <w:rtl w:val="0"/>
      </w:rPr>
      <w:t xml:space="preserve">Meeting Minutes</w:t>
    </w:r>
  </w:p>
  <w:p w:rsidR="00000000" w:rsidDel="00000000" w:rsidP="00000000" w:rsidRDefault="00000000" w:rsidRPr="00000000" w14:paraId="000000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720"/>
      </w:pPr>
      <w:rPr>
        <w:b w:val="1"/>
        <w:i w:val="0"/>
        <w:color w:val="d47b22"/>
      </w:rPr>
    </w:lvl>
    <w:lvl w:ilvl="1">
      <w:start w:val="1"/>
      <w:numFmt w:val="bullet"/>
      <w:lvlText w:val="○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bullet"/>
      <w:lvlText w:val="■"/>
      <w:lvlJc w:val="left"/>
      <w:pPr>
        <w:ind w:left="2160" w:hanging="18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○"/>
      <w:lvlJc w:val="left"/>
      <w:pPr>
        <w:ind w:left="3600" w:hanging="360"/>
      </w:pPr>
      <w:rPr/>
    </w:lvl>
    <w:lvl w:ilvl="5">
      <w:start w:val="1"/>
      <w:numFmt w:val="bullet"/>
      <w:lvlText w:val="■"/>
      <w:lvlJc w:val="left"/>
      <w:pPr>
        <w:ind w:left="4320" w:hanging="18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○"/>
      <w:lvlJc w:val="left"/>
      <w:pPr>
        <w:ind w:left="5760" w:hanging="360"/>
      </w:pPr>
      <w:rPr/>
    </w:lvl>
    <w:lvl w:ilvl="8">
      <w:start w:val="1"/>
      <w:numFmt w:val="bullet"/>
      <w:lvlText w:val="■"/>
      <w:lvlJc w:val="lef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